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5" w:rsidRPr="00EA415A" w:rsidRDefault="00DC2A45" w:rsidP="00DC2A45">
      <w:pPr>
        <w:pageBreakBefore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A415A">
        <w:rPr>
          <w:rFonts w:ascii="Times New Roman" w:hAnsi="Times New Roman" w:cs="Times New Roman"/>
          <w:b/>
          <w:sz w:val="28"/>
          <w:szCs w:val="28"/>
          <w:lang w:val="uk-UA"/>
        </w:rPr>
        <w:t>ІІІ. КАЛЕНДАРНИЙ ПЛАН ВИХОВНОЇ РОБОТИ ШКОЛИ</w:t>
      </w:r>
    </w:p>
    <w:p w:rsidR="00DC2A45" w:rsidRPr="00EA415A" w:rsidRDefault="00DC2A45" w:rsidP="00DC2A45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ВЕРЕСЕНЬ, 2015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4827"/>
        <w:gridCol w:w="1557"/>
        <w:gridCol w:w="2385"/>
        <w:gridCol w:w="1291"/>
      </w:tblGrid>
      <w:tr w:rsidR="00DC2A45" w:rsidRPr="00EA415A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7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8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C771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DC2A45" w:rsidRPr="002C771F" w:rsidTr="00EE3198">
        <w:trPr>
          <w:trHeight w:val="720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Урочисте проведення Дня знань. Перший урок 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C2A45" w:rsidRPr="002C771F" w:rsidRDefault="00DC2A45" w:rsidP="00EE3198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 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870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Старт операції 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«Турбота».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Залучення учнів до участі в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C771F">
              <w:rPr>
                <w:rStyle w:val="a3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7F7F9"/>
                <w:lang w:val="uk-UA"/>
              </w:rPr>
              <w:t xml:space="preserve">обласній  акції </w:t>
            </w:r>
            <w:r w:rsidRPr="002C771F">
              <w:rPr>
                <w:rStyle w:val="a3"/>
                <w:rFonts w:ascii="Times New Roman" w:hAnsi="Times New Roman" w:cs="Times New Roman"/>
                <w:b w:val="0"/>
                <w:i/>
                <w:color w:val="222222"/>
                <w:sz w:val="24"/>
                <w:szCs w:val="24"/>
                <w:shd w:val="clear" w:color="auto" w:fill="F7F7F9"/>
                <w:lang w:val="uk-UA"/>
              </w:rPr>
              <w:t>«Діти Київщини – воїнам АТО»</w:t>
            </w:r>
          </w:p>
          <w:p w:rsidR="00DC2A45" w:rsidRPr="002C771F" w:rsidRDefault="00DC2A45" w:rsidP="00EE3198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471A3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День  знань Правил Дорожнього руху 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тему «Дорожня грамота»</w:t>
            </w:r>
            <w:r w:rsidRPr="002C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Анкетування батьків та учнів. Створення соціальних паспортів класних колективів, школи.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активів класів та делегування представників класних колективів до учнівського парламенту.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 до позашкільної роботи.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запобігання самогубствам. Година спілкування</w:t>
            </w:r>
          </w:p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Життя одне. Живи яскраво!».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675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 мережі гуртків.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учнів до роботи в гуртка. 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1155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Свято  квітів та осінніх композицій :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« Квіти – це історія нашого народу» (захист – розповідь легенди про назву квітів, використаних у композиції).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Богаєва</w:t>
            </w:r>
            <w:proofErr w:type="spellEnd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630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Операція  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 «</w:t>
            </w:r>
            <w:proofErr w:type="spellStart"/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proofErr w:type="spellStart"/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ятник</w:t>
            </w:r>
            <w:proofErr w:type="spellEnd"/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»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(благоустрій пам’ятників селища).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14.09-16.09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576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Операція «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Сім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я».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Складання  актів  обстеження  житлово-побутових  умов   сімей категорійних дітей 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Бровченко Н.М.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596505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Виставка  малюнків"Твоя країна - Україна"</w:t>
            </w:r>
          </w:p>
          <w:p w:rsidR="00DC2A45" w:rsidRPr="002C771F" w:rsidRDefault="00DC2A45" w:rsidP="00EE3198">
            <w:pPr>
              <w:overflowPunct w:val="0"/>
              <w:autoSpaceDE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Арсентьєва</w:t>
            </w:r>
            <w:proofErr w:type="spellEnd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В.М.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Бровченко Н.М.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Тиждень фізичного здоров’я та спорту. (за окремим планом). Олімпійський урок.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07.09- 11.09 2015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«Дружба,мир,любов».(До Міжнародного 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Дня Миру»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17.09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географії та туризму.(за окремим планом)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21.09-25.09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</w:t>
            </w:r>
            <w:r w:rsidRPr="002C7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дня бібліотек.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Строган</w:t>
            </w:r>
            <w:proofErr w:type="spellEnd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Рейд-перевірка «Бережи шкільний підручник».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Строган</w:t>
            </w:r>
            <w:proofErr w:type="spellEnd"/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Правил для учнів, Положення про чергування.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1365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Операція  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«Підліток».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Рейд-перевірка  умов  проживання  учнів,  схильних  до  правопорушень,  складання  акті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в.  Встановлення  кон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такту  із  ССН , соціальною службою для молоді та  дитячою кримінальною  міліцією.</w:t>
            </w:r>
          </w:p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Бровченко Н.М.,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573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тематичних  екскурсії  до  осіннього  лісу, річки 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«</w:t>
            </w:r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Осінні барви нашого  селища».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Змістовне наповнення шкільного сайту.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660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про зовнішній вигляд учнів, культуру використання мобільних телефонів.</w:t>
            </w:r>
          </w:p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2C771F" w:rsidTr="00EE3198">
        <w:trPr>
          <w:trHeight w:val="1485"/>
          <w:jc w:val="center"/>
        </w:trPr>
        <w:tc>
          <w:tcPr>
            <w:tcW w:w="461" w:type="dxa"/>
            <w:shd w:val="clear" w:color="auto" w:fill="auto"/>
          </w:tcPr>
          <w:p w:rsidR="00DC2A45" w:rsidRPr="002C771F" w:rsidRDefault="00DC2A45" w:rsidP="00EE3198">
            <w:pPr>
              <w:numPr>
                <w:ilvl w:val="0"/>
                <w:numId w:val="1"/>
              </w:num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auto"/>
          </w:tcPr>
          <w:p w:rsidR="00DC2A45" w:rsidRPr="002C771F" w:rsidRDefault="00DC2A45" w:rsidP="00EE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7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Тиждень чистоти і порядку:</w:t>
            </w:r>
          </w:p>
          <w:p w:rsidR="00DC2A45" w:rsidRPr="00596505" w:rsidRDefault="00DC2A45" w:rsidP="00EE3198">
            <w:pPr>
              <w:pStyle w:val="a4"/>
              <w:numPr>
                <w:ilvl w:val="0"/>
                <w:numId w:val="2"/>
              </w:numPr>
              <w:ind w:left="37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6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Трудовий десант по озелененню класів та коридорів школи «Перетворимо школу на квітучий сад»;</w:t>
            </w:r>
          </w:p>
          <w:p w:rsidR="00DC2A45" w:rsidRPr="002C771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Благоустрій шкільної території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1557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85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91" w:type="dxa"/>
            <w:shd w:val="clear" w:color="auto" w:fill="auto"/>
          </w:tcPr>
          <w:p w:rsidR="00DC2A45" w:rsidRPr="002C771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2A45" w:rsidRPr="002C771F" w:rsidRDefault="00DC2A45" w:rsidP="00DC2A45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DC2A45" w:rsidRPr="00EA415A" w:rsidRDefault="00DC2A45" w:rsidP="00DC2A45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A45" w:rsidRPr="00EA415A" w:rsidRDefault="00DC2A45" w:rsidP="00DC2A45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ЖОВТЕНЬ, 2015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757"/>
        <w:gridCol w:w="1557"/>
        <w:gridCol w:w="2290"/>
        <w:gridCol w:w="1412"/>
      </w:tblGrid>
      <w:tr w:rsidR="00DC2A45" w:rsidRPr="00EA415A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57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90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1F7839">
              <w:rPr>
                <w:rFonts w:ascii="Times New Roman" w:hAnsi="Times New Roman" w:cs="Times New Roman"/>
                <w:b/>
                <w:lang w:val="uk-UA"/>
              </w:rPr>
              <w:t>Відмітка про виконання</w:t>
            </w:r>
          </w:p>
        </w:tc>
      </w:tr>
      <w:tr w:rsidR="00DC2A45" w:rsidRPr="00471A3F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 до Дня Вчителя.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Філюк</w:t>
            </w:r>
            <w:proofErr w:type="spellEnd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П.Я.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Сапанюк</w:t>
            </w:r>
            <w:proofErr w:type="spellEnd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«Здоров</w:t>
            </w:r>
            <w:r w:rsidRPr="001F78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основа нашого життя».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1F7839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свята. Покрова.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1F7839" w:rsidTr="00EE3198">
        <w:trPr>
          <w:trHeight w:val="540"/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«Свято осені» (1-6 класи).</w:t>
            </w:r>
          </w:p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555"/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Літературно-музичний вечір </w:t>
            </w:r>
            <w:r w:rsidRPr="001F783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</w:t>
            </w:r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Осінній </w:t>
            </w:r>
            <w:proofErr w:type="spellStart"/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дивограй</w:t>
            </w:r>
            <w:proofErr w:type="spellEnd"/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 (свято осені)-7-11 кл.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початкової школи(за окремим планом).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19.09-23.09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1020"/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виховних годин, присвячених Міжнародному дню людей похилого віку  :</w:t>
            </w:r>
          </w:p>
          <w:p w:rsidR="00DC2A45" w:rsidRPr="001F7839" w:rsidRDefault="00DC2A45" w:rsidP="00EE3198">
            <w:pPr>
              <w:keepNext/>
              <w:suppressAutoHyphens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«Повага – ниточка, що з’єднує покоління»,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„Милорердя</w:t>
            </w:r>
            <w:proofErr w:type="spellEnd"/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й доброта, душі до раю </w:t>
            </w:r>
            <w:proofErr w:type="spellStart"/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поверта”</w:t>
            </w:r>
            <w:proofErr w:type="spellEnd"/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660"/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57" w:type="dxa"/>
            <w:shd w:val="clear" w:color="auto" w:fill="auto"/>
          </w:tcPr>
          <w:p w:rsidR="00DC2A45" w:rsidRPr="00596505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Акція, присвячена Міжнародному дню людей похилого віку </w:t>
            </w:r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«Людяність у нелюдяний час»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1035"/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Виховні  години  </w:t>
            </w:r>
            <w:r w:rsidRPr="005965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«Тих днів у пам’яті не стерти і сьогодні»</w:t>
            </w: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(до Дня визволення України від німецько-фашистських загарбників)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«Знай і виконуй свої права».(зустріч з інспектором в справах неповнолітніх)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 Козацькому роду нема переводу»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українського козацтва. Козацькі забави.</w:t>
            </w: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13.10 -17.10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Мішкова К.О.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519"/>
          <w:jc w:val="center"/>
        </w:trPr>
        <w:tc>
          <w:tcPr>
            <w:tcW w:w="46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здоров</w:t>
            </w:r>
            <w:r w:rsidRPr="001F78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безпеки життєдіяльності (за окремим планом)</w:t>
            </w:r>
          </w:p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05.10-09.10</w:t>
            </w: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Мішкова К.О.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750"/>
          <w:jc w:val="center"/>
        </w:trPr>
        <w:tc>
          <w:tcPr>
            <w:tcW w:w="463" w:type="dxa"/>
            <w:shd w:val="clear" w:color="auto" w:fill="auto"/>
          </w:tcPr>
          <w:p w:rsidR="00DC2A45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7" w:type="dxa"/>
            <w:shd w:val="clear" w:color="auto" w:fill="auto"/>
          </w:tcPr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Рейд  </w:t>
            </w:r>
            <w:proofErr w:type="spellStart"/>
            <w:r w:rsidRPr="001F783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„</w:t>
            </w:r>
            <w:r w:rsidRPr="001F7839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Урок”.</w:t>
            </w: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наліз</w:t>
            </w:r>
            <w:proofErr w:type="spellEnd"/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 стану  відвідування</w:t>
            </w:r>
            <w:r w:rsidRPr="001F7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1F78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учнями  шкільних  занять</w:t>
            </w:r>
          </w:p>
          <w:p w:rsidR="00DC2A45" w:rsidRPr="001F7839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2" w:type="dxa"/>
            <w:shd w:val="clear" w:color="auto" w:fill="auto"/>
          </w:tcPr>
          <w:p w:rsidR="00DC2A45" w:rsidRPr="001F7839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2A45" w:rsidRPr="00EA415A" w:rsidRDefault="00DC2A45" w:rsidP="00DC2A45">
      <w:pPr>
        <w:overflowPunct w:val="0"/>
        <w:autoSpaceDE w:val="0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A45" w:rsidRPr="00EA415A" w:rsidRDefault="00DC2A45" w:rsidP="00DC2A45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415A">
        <w:rPr>
          <w:rFonts w:ascii="Times New Roman" w:hAnsi="Times New Roman" w:cs="Times New Roman"/>
          <w:b/>
          <w:sz w:val="24"/>
          <w:szCs w:val="24"/>
          <w:lang w:val="uk-UA"/>
        </w:rPr>
        <w:t>ЛИСТОПА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Д, 2015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4680"/>
        <w:gridCol w:w="1557"/>
        <w:gridCol w:w="2322"/>
        <w:gridCol w:w="1398"/>
      </w:tblGrid>
      <w:tr w:rsidR="00DC2A45" w:rsidRPr="00EA415A" w:rsidTr="00EE3198">
        <w:trPr>
          <w:trHeight w:val="767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80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22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398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691651">
              <w:rPr>
                <w:rFonts w:ascii="Times New Roman" w:hAnsi="Times New Roman" w:cs="Times New Roman"/>
                <w:b/>
                <w:lang w:val="uk-UA"/>
              </w:rPr>
              <w:t>Відмітка про виконання</w:t>
            </w:r>
          </w:p>
        </w:tc>
      </w:tr>
      <w:tr w:rsidR="00DC2A45" w:rsidRPr="00EA415A" w:rsidTr="00EE3198">
        <w:trPr>
          <w:trHeight w:val="540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образотворчого мистецтва (за окремим планом)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03.11-07.11</w:t>
            </w: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В.П.,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555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Відзначення Дня української писемності та мови «Мово моя солов’їна…»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Т.О.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Платонова О.В.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630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рідної мови. « Слово рідне,мова рідна»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09.11-13.11.</w:t>
            </w:r>
          </w:p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Т.О.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Платонова О.В.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1185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16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Тематична лінійка:</w:t>
            </w:r>
          </w:p>
          <w:p w:rsidR="00DC2A45" w:rsidRPr="00691651" w:rsidRDefault="00DC2A45" w:rsidP="00EE319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«</w:t>
            </w:r>
            <w:r w:rsidRPr="0069165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691651">
              <w:rPr>
                <w:rFonts w:ascii="Times New Roman" w:hAnsi="Times New Roman"/>
                <w:sz w:val="24"/>
                <w:szCs w:val="24"/>
              </w:rPr>
              <w:t>цурайтесь</w:t>
            </w:r>
            <w:proofErr w:type="spellEnd"/>
            <w:r w:rsidRPr="00691651">
              <w:rPr>
                <w:rFonts w:ascii="Times New Roman" w:hAnsi="Times New Roman"/>
                <w:sz w:val="24"/>
                <w:szCs w:val="24"/>
              </w:rPr>
              <w:t xml:space="preserve">, люди, </w:t>
            </w:r>
            <w:proofErr w:type="spellStart"/>
            <w:r w:rsidRPr="00691651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6916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цурайтесь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роду.</w:t>
            </w:r>
            <w:r w:rsidRPr="00691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зачахне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ідне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слово,</w:t>
            </w:r>
            <w:r w:rsidRPr="00691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Не буде народу</w:t>
            </w: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Т.О.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Платонова О.В.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«Будьмо толерантними!»., «Поговоримо про толерантність»( До дня толерантності)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09.11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Міжнародного дня боротьби з курінням.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 Скажи курінню НІ!»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1305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keepNext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16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Організація і проведення виховних годин на правову тематику</w:t>
            </w:r>
          </w:p>
          <w:p w:rsidR="00DC2A45" w:rsidRPr="00691651" w:rsidRDefault="00DC2A45" w:rsidP="00DC2A45">
            <w:pPr>
              <w:keepNext/>
              <w:numPr>
                <w:ilvl w:val="0"/>
                <w:numId w:val="3"/>
              </w:numPr>
              <w:suppressAutoHyphens w:val="0"/>
              <w:ind w:left="328" w:hanging="284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16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«Неформальні об’єднання молоді»;</w:t>
            </w:r>
          </w:p>
          <w:p w:rsidR="00DC2A45" w:rsidRPr="00691651" w:rsidRDefault="00DC2A45" w:rsidP="00DC2A45">
            <w:pPr>
              <w:pStyle w:val="a4"/>
              <w:numPr>
                <w:ilvl w:val="0"/>
                <w:numId w:val="3"/>
              </w:numPr>
              <w:ind w:left="32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«Права та обов’язки матері, батька і дитини»;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24.11-28.17</w:t>
            </w: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885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pStyle w:val="a4"/>
              <w:ind w:left="3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1651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691651">
              <w:rPr>
                <w:rStyle w:val="apple-converted-space"/>
                <w:rFonts w:ascii="Times New Roman" w:hAnsi="Times New Roman" w:cs="Times New Roman"/>
                <w:color w:val="53535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Всесвітньо</w:t>
            </w: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Світова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книга прав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»( за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статтями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Конвенції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916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1095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keepNext/>
              <w:ind w:left="44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Тематична лінійка</w:t>
            </w:r>
            <w:r w:rsidRPr="006916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Дня пам’яті жертв голодомору: 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16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«Історію переписати не можна»</w:t>
            </w:r>
            <w:r w:rsidRPr="00691651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 </w:t>
            </w:r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(До дня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 та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</w:rPr>
              <w:t>репресій</w:t>
            </w:r>
            <w:proofErr w:type="spellEnd"/>
            <w:r w:rsidRPr="006916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Корчак Т.І.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840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Операція «Затишок»: генеральне  прибирання  кабінетів, підготовка  </w:t>
            </w:r>
            <w:proofErr w:type="spellStart"/>
            <w:r w:rsidRPr="006916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кла-сів</w:t>
            </w:r>
            <w:proofErr w:type="spellEnd"/>
            <w:r w:rsidRPr="006916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 до  зимового  періоду, утеплення вікон.</w:t>
            </w:r>
          </w:p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810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Операція «Турбота» (допомога людям похилого віку та інвалідам по благоустрою садиб).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471A3F">
        <w:trPr>
          <w:trHeight w:val="870"/>
          <w:jc w:val="center"/>
        </w:trPr>
        <w:tc>
          <w:tcPr>
            <w:tcW w:w="495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DC2A45" w:rsidRPr="00691651" w:rsidRDefault="00DC2A45" w:rsidP="00EE3198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Зустріч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односельцями-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учасниками АТО.</w:t>
            </w:r>
            <w:r w:rsidRPr="002C77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Залучення учнів до участі в</w:t>
            </w:r>
            <w:r w:rsidRPr="002C771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C771F">
              <w:rPr>
                <w:rStyle w:val="a3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7F7F9"/>
                <w:lang w:val="uk-UA"/>
              </w:rPr>
              <w:t xml:space="preserve">обласній  акції </w:t>
            </w:r>
            <w:r w:rsidRPr="002C771F">
              <w:rPr>
                <w:rStyle w:val="a3"/>
                <w:rFonts w:ascii="Times New Roman" w:hAnsi="Times New Roman" w:cs="Times New Roman"/>
                <w:b w:val="0"/>
                <w:i/>
                <w:color w:val="222222"/>
                <w:sz w:val="24"/>
                <w:szCs w:val="24"/>
                <w:shd w:val="clear" w:color="auto" w:fill="F7F7F9"/>
                <w:lang w:val="uk-UA"/>
              </w:rPr>
              <w:t>«Діти Київщини – воїнам АТО»</w:t>
            </w:r>
          </w:p>
        </w:tc>
        <w:tc>
          <w:tcPr>
            <w:tcW w:w="1557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C2A45" w:rsidRPr="00691651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398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A3F" w:rsidRPr="00443FBD" w:rsidTr="00EE3198">
        <w:trPr>
          <w:trHeight w:val="1875"/>
          <w:jc w:val="center"/>
        </w:trPr>
        <w:tc>
          <w:tcPr>
            <w:tcW w:w="495" w:type="dxa"/>
            <w:shd w:val="clear" w:color="auto" w:fill="auto"/>
          </w:tcPr>
          <w:p w:rsidR="00471A3F" w:rsidRDefault="00471A3F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471A3F" w:rsidRPr="00443FBD" w:rsidRDefault="00471A3F" w:rsidP="00471A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працівниками сільс</w:t>
            </w: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господарства. Перегляд відеофільму «Моє рідне с</w:t>
            </w: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ло»</w:t>
            </w:r>
          </w:p>
          <w:p w:rsidR="00471A3F" w:rsidRPr="00443FBD" w:rsidRDefault="00471A3F" w:rsidP="00471A3F">
            <w:pPr>
              <w:pStyle w:val="a5"/>
              <w:ind w:left="720"/>
              <w:contextualSpacing/>
              <w:rPr>
                <w:szCs w:val="24"/>
                <w:lang w:val="uk-UA"/>
              </w:rPr>
            </w:pPr>
            <w:r w:rsidRPr="00443FBD">
              <w:rPr>
                <w:szCs w:val="24"/>
                <w:lang w:val="uk-UA"/>
              </w:rPr>
              <w:t>(пед..</w:t>
            </w:r>
            <w:proofErr w:type="spellStart"/>
            <w:r w:rsidRPr="00443FBD">
              <w:rPr>
                <w:szCs w:val="24"/>
                <w:lang w:val="uk-UA"/>
              </w:rPr>
              <w:t>-організатор</w:t>
            </w:r>
            <w:proofErr w:type="spellEnd"/>
            <w:r w:rsidRPr="00443FBD">
              <w:rPr>
                <w:szCs w:val="24"/>
                <w:lang w:val="uk-UA"/>
              </w:rPr>
              <w:t>, класні кері</w:t>
            </w:r>
            <w:r w:rsidRPr="00443FBD">
              <w:rPr>
                <w:szCs w:val="24"/>
                <w:lang w:val="uk-UA"/>
              </w:rPr>
              <w:t>в</w:t>
            </w:r>
            <w:r w:rsidRPr="00443FBD">
              <w:rPr>
                <w:szCs w:val="24"/>
                <w:lang w:val="uk-UA"/>
              </w:rPr>
              <w:t>ники»</w:t>
            </w:r>
          </w:p>
          <w:p w:rsidR="00471A3F" w:rsidRPr="00443FBD" w:rsidRDefault="00471A3F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471A3F" w:rsidRPr="00443FBD" w:rsidRDefault="00471A3F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471A3F" w:rsidRPr="00443FBD" w:rsidRDefault="00471A3F" w:rsidP="00471A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43FBD"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</w:t>
            </w: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-організатор, класні кері</w:t>
            </w:r>
            <w:r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43FBD" w:rsidRPr="00443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</w:p>
          <w:p w:rsidR="00471A3F" w:rsidRPr="00443FBD" w:rsidRDefault="00471A3F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shd w:val="clear" w:color="auto" w:fill="auto"/>
          </w:tcPr>
          <w:p w:rsidR="00471A3F" w:rsidRPr="00EA415A" w:rsidRDefault="00471A3F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2A45" w:rsidRPr="00EA415A" w:rsidRDefault="00DC2A45" w:rsidP="00DC2A45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A45" w:rsidRPr="00EA415A" w:rsidRDefault="00DC2A45" w:rsidP="00DC2A45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ГРУДЕНЬ, 2015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6"/>
        <w:gridCol w:w="4855"/>
        <w:gridCol w:w="67"/>
        <w:gridCol w:w="1442"/>
        <w:gridCol w:w="48"/>
        <w:gridCol w:w="2220"/>
        <w:gridCol w:w="1393"/>
        <w:gridCol w:w="49"/>
      </w:tblGrid>
      <w:tr w:rsidR="00DC2A45" w:rsidRPr="00443FBD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20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D76DEF">
              <w:rPr>
                <w:rFonts w:ascii="Times New Roman" w:hAnsi="Times New Roman" w:cs="Times New Roman"/>
                <w:b/>
                <w:lang w:val="uk-UA"/>
              </w:rPr>
              <w:t>Відмітка про виконання</w:t>
            </w:r>
          </w:p>
        </w:tc>
      </w:tr>
      <w:tr w:rsidR="00DC2A45" w:rsidRPr="00EA415A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Конкурс плакатів,присвячених Дню боротьби зі </w:t>
            </w:r>
            <w:proofErr w:type="spellStart"/>
            <w:r w:rsidRPr="00D76D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СНІДом</w:t>
            </w:r>
            <w:proofErr w:type="spellEnd"/>
            <w:r w:rsidRPr="00D76D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25.11-29.11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Соц.педагог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«СНІД – хвороба ХХ століття»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 Сіймо добро у наших душах». До міжнародного дня інвалідів.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330"/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«телефону довіри».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691651" w:rsidTr="00EE3198">
        <w:trPr>
          <w:trHeight w:val="660"/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Провести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зустріч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учнів 8-  11  класів із працівниками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військового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комісаріату </w:t>
            </w:r>
            <w:r w:rsidRPr="00D76DEF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армія сьогодні :  проблеми і 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D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перспективи»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D76DEF" w:rsidTr="00EE3198">
        <w:trPr>
          <w:trHeight w:val="540"/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історії та права(за окремим планом)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07.12-11.12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Корчак Т.І.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471A3F" w:rsidTr="00EE3198">
        <w:trPr>
          <w:trHeight w:val="570"/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інформатики (за окремим планом)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14.12-18.12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ЮрчукЛ.С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ВойтенкоВ.М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Арсентьєва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Дня захисту прав інвалідів 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районній благодійній акції «Від серця до серця».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Всесвітнього дня прав людини.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Святого Миколая.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новорiчних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ранків.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тиждень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trHeight w:val="645"/>
          <w:jc w:val="center"/>
        </w:trPr>
        <w:tc>
          <w:tcPr>
            <w:tcW w:w="459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роботи активів класів, учнівського самоврядування у І семестрі.</w:t>
            </w:r>
          </w:p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тиждень</w:t>
            </w:r>
          </w:p>
        </w:tc>
        <w:tc>
          <w:tcPr>
            <w:tcW w:w="2220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A45" w:rsidRPr="00EA415A" w:rsidTr="00EE3198">
        <w:trPr>
          <w:gridAfter w:val="1"/>
          <w:wAfter w:w="49" w:type="dxa"/>
          <w:trHeight w:val="1082"/>
          <w:jc w:val="center"/>
        </w:trPr>
        <w:tc>
          <w:tcPr>
            <w:tcW w:w="465" w:type="dxa"/>
            <w:gridSpan w:val="2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DC2A45" w:rsidRPr="00D76DEF" w:rsidRDefault="00DC2A45" w:rsidP="00EE3198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Акція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« </w:t>
            </w: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Допоможи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птахам  </w:t>
            </w: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взимку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42" w:type="dxa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2A45" w:rsidRPr="00D76DEF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Богаєва</w:t>
            </w:r>
            <w:proofErr w:type="spellEnd"/>
            <w:r w:rsidRPr="00D76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393" w:type="dxa"/>
            <w:shd w:val="clear" w:color="auto" w:fill="auto"/>
          </w:tcPr>
          <w:p w:rsidR="00DC2A45" w:rsidRPr="00EA415A" w:rsidRDefault="00DC2A45" w:rsidP="00EE3198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6E1C" w:rsidRDefault="00EF6E1C"/>
    <w:sectPr w:rsidR="00EF6E1C" w:rsidSect="00EF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764"/>
    <w:multiLevelType w:val="hybridMultilevel"/>
    <w:tmpl w:val="01AA1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624D5"/>
    <w:multiLevelType w:val="hybridMultilevel"/>
    <w:tmpl w:val="1856E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229F6"/>
    <w:multiLevelType w:val="hybridMultilevel"/>
    <w:tmpl w:val="EF8EC42E"/>
    <w:lvl w:ilvl="0" w:tplc="0E6A6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B549C"/>
    <w:multiLevelType w:val="hybridMultilevel"/>
    <w:tmpl w:val="E516083E"/>
    <w:lvl w:ilvl="0" w:tplc="C0C2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2A45"/>
    <w:rsid w:val="000D5E6A"/>
    <w:rsid w:val="00443FBD"/>
    <w:rsid w:val="00471A3F"/>
    <w:rsid w:val="00DC2A45"/>
    <w:rsid w:val="00E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45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A45"/>
    <w:rPr>
      <w:b/>
      <w:bCs/>
    </w:rPr>
  </w:style>
  <w:style w:type="paragraph" w:styleId="a4">
    <w:name w:val="No Spacing"/>
    <w:uiPriority w:val="1"/>
    <w:qFormat/>
    <w:rsid w:val="00DC2A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C2A45"/>
  </w:style>
  <w:style w:type="paragraph" w:styleId="a5">
    <w:name w:val="List Paragraph"/>
    <w:basedOn w:val="a"/>
    <w:uiPriority w:val="34"/>
    <w:qFormat/>
    <w:rsid w:val="00471A3F"/>
    <w:pPr>
      <w:suppressAutoHyphens w:val="0"/>
      <w:ind w:left="708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2015-08-28T05:34:00Z</dcterms:created>
  <dcterms:modified xsi:type="dcterms:W3CDTF">2015-08-28T06:26:00Z</dcterms:modified>
</cp:coreProperties>
</file>